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497C" w14:textId="77777777" w:rsidR="006E2E2F" w:rsidRDefault="006E2E2F"/>
    <w:p w14:paraId="1F7CF9E2" w14:textId="35DF4601" w:rsidR="001D7782" w:rsidRPr="00985606" w:rsidRDefault="0034367D">
      <w:pPr>
        <w:rPr>
          <w:b/>
        </w:rPr>
      </w:pPr>
      <w:r w:rsidRPr="00985606">
        <w:rPr>
          <w:b/>
        </w:rPr>
        <w:t>“</w:t>
      </w:r>
      <w:r w:rsidRPr="00985606">
        <w:rPr>
          <w:b/>
          <w:i/>
        </w:rPr>
        <w:t>Fall</w:t>
      </w:r>
      <w:r w:rsidRPr="00985606">
        <w:rPr>
          <w:b/>
        </w:rPr>
        <w:t xml:space="preserve"> for Jasper County Agriculture”- Photo Contest</w:t>
      </w:r>
    </w:p>
    <w:p w14:paraId="188B12CB" w14:textId="17CFF4D1" w:rsidR="001D7782" w:rsidRDefault="001D7782">
      <w:r>
        <w:t>Jasper County Farm Bureau Federatio</w:t>
      </w:r>
      <w:r w:rsidR="00487387">
        <w:t>n</w:t>
      </w:r>
      <w:r>
        <w:t xml:space="preserve"> will be sponsoring their inaugural “Fall for </w:t>
      </w:r>
      <w:r w:rsidR="0034367D">
        <w:t xml:space="preserve">Jasper County </w:t>
      </w:r>
      <w:r>
        <w:t>Agriculture” photo contest in celebration of the fall season and agriculture in Jasper County. The contest will be open from 10/28/19-11/25/19.</w:t>
      </w:r>
    </w:p>
    <w:p w14:paraId="1FEFB8B0" w14:textId="27F0FAC9" w:rsidR="00050DDF" w:rsidRDefault="00050DDF">
      <w:r>
        <w:t xml:space="preserve">Enter to win and receive $50-just in time for </w:t>
      </w:r>
      <w:r w:rsidR="00985606">
        <w:t>the start of the holiday season!</w:t>
      </w:r>
    </w:p>
    <w:p w14:paraId="2A5CB85C" w14:textId="77777777" w:rsidR="001D7782" w:rsidRPr="001D7782" w:rsidRDefault="001D7782">
      <w:pPr>
        <w:rPr>
          <w:b/>
        </w:rPr>
      </w:pPr>
      <w:r w:rsidRPr="001D7782">
        <w:rPr>
          <w:b/>
        </w:rPr>
        <w:t>Photo Contest Categories:</w:t>
      </w:r>
    </w:p>
    <w:p w14:paraId="509AB9CE" w14:textId="77777777" w:rsidR="00702A9D" w:rsidRDefault="001D7782" w:rsidP="001D7782">
      <w:pPr>
        <w:pStyle w:val="ListParagraph"/>
        <w:numPr>
          <w:ilvl w:val="0"/>
          <w:numId w:val="1"/>
        </w:numPr>
      </w:pPr>
      <w:r>
        <w:t>High school students only</w:t>
      </w:r>
      <w:r w:rsidR="00487387">
        <w:t xml:space="preserve"> </w:t>
      </w:r>
    </w:p>
    <w:p w14:paraId="42196741" w14:textId="53E7C275" w:rsidR="001D7782" w:rsidRDefault="000F2C7D" w:rsidP="00702A9D">
      <w:pPr>
        <w:pStyle w:val="ListParagraph"/>
        <w:numPr>
          <w:ilvl w:val="1"/>
          <w:numId w:val="1"/>
        </w:numPr>
      </w:pPr>
      <w:r>
        <w:t>S</w:t>
      </w:r>
      <w:r w:rsidR="0034367D">
        <w:t>ubmit photos in any of the following content areas below</w:t>
      </w:r>
      <w:r w:rsidR="00B94EC6">
        <w:t>-harvest, livestock, other agriculture)</w:t>
      </w:r>
    </w:p>
    <w:p w14:paraId="043D6271" w14:textId="2145E8E6" w:rsidR="00702A9D" w:rsidRDefault="00702A9D" w:rsidP="00702A9D">
      <w:pPr>
        <w:pStyle w:val="ListParagraph"/>
        <w:numPr>
          <w:ilvl w:val="1"/>
          <w:numId w:val="1"/>
        </w:numPr>
      </w:pPr>
      <w:r>
        <w:t>1 overall “high school student” submission will be selected as a prize winner</w:t>
      </w:r>
    </w:p>
    <w:p w14:paraId="639B0D8A" w14:textId="4752E74E" w:rsidR="001D7782" w:rsidRDefault="001D7782" w:rsidP="001D7782">
      <w:pPr>
        <w:pStyle w:val="ListParagraph"/>
        <w:numPr>
          <w:ilvl w:val="0"/>
          <w:numId w:val="1"/>
        </w:numPr>
      </w:pPr>
      <w:r>
        <w:t>Any Jasper County resident</w:t>
      </w:r>
      <w:r w:rsidR="00B94EC6">
        <w:t xml:space="preserve"> (1 winner will be selected in each of the following categories</w:t>
      </w:r>
      <w:r w:rsidR="00FE0B65">
        <w:t>)</w:t>
      </w:r>
    </w:p>
    <w:p w14:paraId="4E635AAC" w14:textId="77777777" w:rsidR="001D7782" w:rsidRDefault="001D7782" w:rsidP="001D7782">
      <w:pPr>
        <w:pStyle w:val="ListParagraph"/>
        <w:numPr>
          <w:ilvl w:val="1"/>
          <w:numId w:val="1"/>
        </w:numPr>
      </w:pPr>
      <w:r>
        <w:t>Harvest-Including machinery, field work, transportation, storage, including any commercial crops (corn, soybeans)</w:t>
      </w:r>
    </w:p>
    <w:p w14:paraId="549A55C5" w14:textId="77777777" w:rsidR="001D7782" w:rsidRDefault="001D7782" w:rsidP="001D7782">
      <w:pPr>
        <w:pStyle w:val="ListParagraph"/>
        <w:numPr>
          <w:ilvl w:val="1"/>
          <w:numId w:val="1"/>
        </w:numPr>
      </w:pPr>
      <w:r>
        <w:t xml:space="preserve">Livestock </w:t>
      </w:r>
    </w:p>
    <w:p w14:paraId="3FD945E0" w14:textId="77777777" w:rsidR="001D7782" w:rsidRDefault="001D7782" w:rsidP="001D7782">
      <w:pPr>
        <w:pStyle w:val="ListParagraph"/>
        <w:numPr>
          <w:ilvl w:val="1"/>
          <w:numId w:val="1"/>
        </w:numPr>
      </w:pPr>
      <w:r>
        <w:t>Other Ag-general fall scenes, specialty crop (apple, pumpkin, sunflower)</w:t>
      </w:r>
    </w:p>
    <w:p w14:paraId="0D5A7E04" w14:textId="77777777" w:rsidR="001D7782" w:rsidRPr="001D7782" w:rsidRDefault="001D7782" w:rsidP="001D7782">
      <w:pPr>
        <w:rPr>
          <w:b/>
        </w:rPr>
      </w:pPr>
      <w:r w:rsidRPr="001D7782">
        <w:rPr>
          <w:b/>
        </w:rPr>
        <w:t>How to Enter:</w:t>
      </w:r>
    </w:p>
    <w:p w14:paraId="63A1188C" w14:textId="77777777" w:rsidR="001D7782" w:rsidRDefault="001D7782" w:rsidP="001D7782">
      <w:r>
        <w:t xml:space="preserve">Simply email the following information to </w:t>
      </w:r>
      <w:hyperlink r:id="rId8" w:history="1">
        <w:r w:rsidRPr="00ED6F78">
          <w:rPr>
            <w:rStyle w:val="Hyperlink"/>
          </w:rPr>
          <w:t>jasper.county@ifbf.org</w:t>
        </w:r>
      </w:hyperlink>
      <w:r>
        <w:t xml:space="preserve"> to enter. </w:t>
      </w:r>
    </w:p>
    <w:p w14:paraId="36379C6F" w14:textId="5A126DA1" w:rsidR="001D7782" w:rsidRDefault="001D7782" w:rsidP="001D7782">
      <w:r>
        <w:t>First and last name</w:t>
      </w:r>
      <w:r>
        <w:br/>
        <w:t>Address (must reside in Jasper County)</w:t>
      </w:r>
      <w:r>
        <w:br/>
        <w:t>Photo</w:t>
      </w:r>
      <w:r w:rsidR="00407E44">
        <w:t xml:space="preserve"> &amp; category name</w:t>
      </w:r>
      <w:r>
        <w:br/>
        <w:t>Phone number and/or email</w:t>
      </w:r>
    </w:p>
    <w:p w14:paraId="0E79258B" w14:textId="77777777" w:rsidR="001D7782" w:rsidRPr="00487387" w:rsidRDefault="001D7782" w:rsidP="001D7782">
      <w:pPr>
        <w:rPr>
          <w:b/>
        </w:rPr>
      </w:pPr>
      <w:r w:rsidRPr="00487387">
        <w:rPr>
          <w:b/>
        </w:rPr>
        <w:t>Prize Winners:</w:t>
      </w:r>
    </w:p>
    <w:p w14:paraId="58A20974" w14:textId="54441F21" w:rsidR="001D7782" w:rsidRDefault="001D7782" w:rsidP="001D7782">
      <w:r>
        <w:t xml:space="preserve">All submitted photos will be displayed on the Jasper County Iowa Farm Bureau Facebook page. The top photo in each category with the most “likes” by </w:t>
      </w:r>
      <w:r w:rsidR="00A12DE2">
        <w:t>1:00 p.m. on 11/25/19</w:t>
      </w:r>
      <w:r w:rsidR="006E0214">
        <w:t xml:space="preserve"> will be selected the winner in the respective categories. A total of 4 photos will be selected for prizes.</w:t>
      </w:r>
    </w:p>
    <w:p w14:paraId="546B2109" w14:textId="58B4545C" w:rsidR="006E0214" w:rsidRDefault="00050DDF" w:rsidP="001D7782">
      <w:r>
        <w:t xml:space="preserve">Top prize in each category will receive a $50 </w:t>
      </w:r>
      <w:r w:rsidR="00A157F8">
        <w:t>V</w:t>
      </w:r>
      <w:r>
        <w:t>isa gift card.</w:t>
      </w:r>
      <w:bookmarkStart w:id="0" w:name="_GoBack"/>
      <w:bookmarkEnd w:id="0"/>
    </w:p>
    <w:p w14:paraId="21389B72" w14:textId="355618B1" w:rsidR="00985606" w:rsidRPr="005B1514" w:rsidRDefault="00985606" w:rsidP="001D7782">
      <w:pPr>
        <w:rPr>
          <w:b/>
        </w:rPr>
      </w:pPr>
      <w:r w:rsidRPr="005B1514">
        <w:rPr>
          <w:b/>
        </w:rPr>
        <w:t>Rules and Guidelines:</w:t>
      </w:r>
    </w:p>
    <w:p w14:paraId="0B4A44D3" w14:textId="77777777" w:rsidR="00CA6EE5" w:rsidRDefault="00985606" w:rsidP="001D7782">
      <w:r>
        <w:t>By submitting your photo in JCFB’s “Fall for Jasper County Agriculture” photo contest you have permitted JCFB to post your photo on our Facebook page. Entrants should only sub</w:t>
      </w:r>
      <w:r w:rsidR="002B558D">
        <w:t xml:space="preserve">mit their own photos and must also be Jasper County residents. </w:t>
      </w:r>
    </w:p>
    <w:p w14:paraId="7E0B7870" w14:textId="41D48939" w:rsidR="00CA6EE5" w:rsidRDefault="00CA6EE5" w:rsidP="001D7782">
      <w:r>
        <w:t>Only 1 submission per person</w:t>
      </w:r>
      <w:r w:rsidR="00347151">
        <w:t>,</w:t>
      </w:r>
      <w:r>
        <w:t xml:space="preserve"> per </w:t>
      </w:r>
      <w:r w:rsidR="00D85DB5">
        <w:t>category (harvest, livestock, other ag)</w:t>
      </w:r>
      <w:r w:rsidR="00B10426">
        <w:t>.  I.E.-one individual person is limited to 3 total photo submissions.</w:t>
      </w:r>
    </w:p>
    <w:p w14:paraId="42FE184A" w14:textId="3B3F14BD" w:rsidR="00985606" w:rsidRDefault="005B1514" w:rsidP="001D7782">
      <w:r>
        <w:t>This contest is strictly sponsored by JCFB and is in no way affiliated with Facebook. Winners will be contacted by phone or email.</w:t>
      </w:r>
    </w:p>
    <w:sectPr w:rsidR="0098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893"/>
    <w:multiLevelType w:val="hybridMultilevel"/>
    <w:tmpl w:val="A2D0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2"/>
    <w:rsid w:val="00050DDF"/>
    <w:rsid w:val="000F2C7D"/>
    <w:rsid w:val="001D7782"/>
    <w:rsid w:val="002B558D"/>
    <w:rsid w:val="0034367D"/>
    <w:rsid w:val="00347151"/>
    <w:rsid w:val="00407E44"/>
    <w:rsid w:val="00487387"/>
    <w:rsid w:val="005B1514"/>
    <w:rsid w:val="006E0214"/>
    <w:rsid w:val="006E2E2F"/>
    <w:rsid w:val="00702A9D"/>
    <w:rsid w:val="00985606"/>
    <w:rsid w:val="009D536D"/>
    <w:rsid w:val="00A12DE2"/>
    <w:rsid w:val="00A157F8"/>
    <w:rsid w:val="00B10426"/>
    <w:rsid w:val="00B94EC6"/>
    <w:rsid w:val="00CA6EE5"/>
    <w:rsid w:val="00D85DB5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1ED9"/>
  <w15:chartTrackingRefBased/>
  <w15:docId w15:val="{BB6013A0-EA07-41B2-AC26-BCD26CE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r.county@ifb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7823199ED645A86463DDF0A9E6D9" ma:contentTypeVersion="15" ma:contentTypeDescription="Create a new document." ma:contentTypeScope="" ma:versionID="35deaeb750b0d9f448805580836bb8f9">
  <xsd:schema xmlns:xsd="http://www.w3.org/2001/XMLSchema" xmlns:xs="http://www.w3.org/2001/XMLSchema" xmlns:p="http://schemas.microsoft.com/office/2006/metadata/properties" xmlns:ns3="9b9315d2-81bb-452c-a88f-4fb18dc7eb47" xmlns:ns4="fa8226d5-9627-4f0b-9809-5f00451483b8" targetNamespace="http://schemas.microsoft.com/office/2006/metadata/properties" ma:root="true" ma:fieldsID="781cc99bfe9f41688c3337f1b65e5eb5" ns3:_="" ns4:_="">
    <xsd:import namespace="9b9315d2-81bb-452c-a88f-4fb18dc7eb47"/>
    <xsd:import namespace="fa8226d5-9627-4f0b-9809-5f00451483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15d2-81bb-452c-a88f-4fb18dc7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226d5-9627-4f0b-9809-5f004514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7F2BF-E4D2-45ED-B684-71BE0080A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315d2-81bb-452c-a88f-4fb18dc7eb47"/>
    <ds:schemaRef ds:uri="fa8226d5-9627-4f0b-9809-5f004514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3CB67-DCB5-4FE3-AB8F-F66CD884E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3E5A6-07FD-45C6-A4B8-63EBC0F24804}">
  <ds:schemaRefs>
    <ds:schemaRef ds:uri="http://purl.org/dc/elements/1.1/"/>
    <ds:schemaRef ds:uri="fa8226d5-9627-4f0b-9809-5f00451483b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b9315d2-81bb-452c-a88f-4fb18dc7e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Hafkey</dc:creator>
  <cp:keywords/>
  <dc:description/>
  <cp:lastModifiedBy>Trish Hafkey</cp:lastModifiedBy>
  <cp:revision>19</cp:revision>
  <dcterms:created xsi:type="dcterms:W3CDTF">2019-10-22T15:04:00Z</dcterms:created>
  <dcterms:modified xsi:type="dcterms:W3CDTF">2019-10-22T15:32:00Z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0x010100B2047823199ED645A86463DDF0A9E6D9</vt:lpwstr>
  </property>
</Properties>
</file>